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40B5B782"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193BEDF7"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bookmarkStart w:id="0" w:name="_GoBack"/>
            <w:bookmarkEnd w:id="0"/>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2B24E018"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3F79F732"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164DD850"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43701F9F"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00B0D075"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450D0A3D"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204E8E2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795CC060"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1A39BAE6"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33C3CB58"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357410D8"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764D1D6B"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076E81BE"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355A0DB2"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40B6F880"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46680BA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20941EF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6D75025B"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CE85D56"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395184E2"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0763A76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1518B61D"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700F3EC3"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13E7C2F1"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3D2E5405"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693CC311"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5ACC4340"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79BC8CC0"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5B1454B1"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3601EB42"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02AB1E78"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51709391"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02D45A4F" w14:textId="77777777" w:rsidTr="00F208C0">
        <w:trPr>
          <w:cantSplit/>
          <w:trHeight w:val="984"/>
        </w:trPr>
        <w:tc>
          <w:tcPr>
            <w:tcW w:w="2429" w:type="dxa"/>
            <w:gridSpan w:val="2"/>
            <w:vAlign w:val="center"/>
          </w:tcPr>
          <w:p w14:paraId="66DA0F25"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5683E6BE"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1D37DADF"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3B0EEB69"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27992C24"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3A3F37B3"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2648979C" w14:textId="77777777"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14:paraId="49ECFD62"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23C17DE8" w14:textId="77777777" w:rsidR="001C3045" w:rsidRDefault="001C3045" w:rsidP="001C3045">
            <w:pPr>
              <w:keepNext/>
              <w:spacing w:after="0" w:line="240" w:lineRule="auto"/>
              <w:outlineLvl w:val="3"/>
              <w:rPr>
                <w:rFonts w:ascii="Arial" w:eastAsia="Times New Roman" w:hAnsi="Arial" w:cs="Arial"/>
                <w:noProof/>
                <w:sz w:val="20"/>
                <w:szCs w:val="20"/>
                <w:lang w:val="en-US" w:eastAsia="en-ZA"/>
              </w:rPr>
            </w:pPr>
            <w:r w:rsidRPr="001C3045">
              <w:rPr>
                <w:rFonts w:ascii="Arial" w:eastAsia="Times New Roman" w:hAnsi="Arial" w:cs="Arial"/>
                <w:noProof/>
                <w:sz w:val="20"/>
                <w:szCs w:val="20"/>
                <w:lang w:val="en-US" w:eastAsia="en-ZA"/>
              </w:rPr>
              <w:t>PDP ISO14001: 2015 - Environmental Management System Manual (PDPMAN-MN-03</w:t>
            </w:r>
          </w:p>
          <w:p w14:paraId="5107F6EF"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Pr>
                <w:rFonts w:ascii="Arial" w:eastAsia="Times New Roman" w:hAnsi="Arial" w:cs="Arial"/>
                <w:noProof/>
                <w:sz w:val="20"/>
                <w:szCs w:val="20"/>
                <w:lang w:val="en-US" w:eastAsia="en-ZA"/>
              </w:rPr>
              <w:t>(PDPMAN-PN-53)</w:t>
            </w:r>
          </w:p>
          <w:p w14:paraId="39991DDE"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421BAED5"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66CEDCE9"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4669E04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07C58A3B" w14:textId="77777777" w:rsidTr="00CD0DB5">
        <w:trPr>
          <w:cantSplit/>
          <w:trHeight w:val="300"/>
        </w:trPr>
        <w:tc>
          <w:tcPr>
            <w:tcW w:w="10348" w:type="dxa"/>
            <w:gridSpan w:val="9"/>
            <w:vAlign w:val="center"/>
          </w:tcPr>
          <w:p w14:paraId="28FDC8E9"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2B116C8F"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567E8297"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4E64B020"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08D6B6B6"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40549B4D"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0B01843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302C2083"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27E80481"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5CB4ACF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5439B9B2"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4595D6B4"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205A8698"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4BEA2878"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711F66B9"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795C64DA"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1A5C269F"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5C425FA7"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4C8440AC"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68960192"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DC719F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A3C60C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959FE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AC8C34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08B1E2B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B539DB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1D5318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ADA7BB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274B46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22F7F2D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D2C654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36CEC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0A69A2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6A35F5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23A3614"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E39627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A849C0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C6340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1C09D1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148C5808"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719E7D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7DF56F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E18A00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201F93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25564B5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A957BA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3B6C70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5FF663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5CD777C"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30C1AE22"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1142265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31C4D4B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720F11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81E92B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666DCD7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1D709DD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0464C0E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849892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A1841EE"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37EEC375"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5DCD1E9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211B84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37C2E00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2899EF2"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1FA630D0"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45AB5DE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A3D2AB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779BE41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F10344A"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64A36F12"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Programme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6CE8F87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091529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21A1E7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D5A6EC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0BB2F266"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6B09DBA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43CF3D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162FB9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70A4275"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015988FD"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62E9159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22ED5CB5"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068F0F9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2FA4268C"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47678A7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6A39087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2906D7B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7842E4D"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39566BA6"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436C9DF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38F3E9D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005E94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FE0E6B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34F11086"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1F13B0A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516CFDE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5D55CE8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E50BD78"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31FEB904" w14:textId="77777777"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140CA87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14:paraId="44A6D6A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4F85E28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715C41"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5A818FA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7182349C"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2ECE7E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5887A6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FCCAF2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A69A23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18495D9"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B2929D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3665E2" w14:textId="72251666" w:rsidR="001C3045" w:rsidRPr="001C3045" w:rsidRDefault="003572B6"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2EF6DF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65A4E8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7F6ACE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46756DC3"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200BA1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0EEEB0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8BC398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87BF189"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3D55009A"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104DB2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25749E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9BAA5E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53357E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75EE1019" w14:textId="77777777"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8EC8E8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624F68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313AF2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0CC962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7DBF8ECE" w14:textId="77777777"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8D671E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5DC17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78A543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51F6C920"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53A9DC91" w14:textId="77777777"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67F8490" w14:textId="0C7D9209" w:rsidR="001C3045" w:rsidRPr="001C3045" w:rsidRDefault="003572B6"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50D52A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283E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3681F4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38EC48B"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716BBE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E33314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CF58E7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D52D98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C841CB0"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34D737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D545D7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891D2D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2B373A6"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1E6FCBD7"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1EBA8C8" w14:textId="56962E9A" w:rsidR="001C3045" w:rsidRPr="001C3045" w:rsidRDefault="003572B6"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8B6EAE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C5E8F7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09B7356C"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968547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27E0731" w14:textId="5C620133" w:rsidR="001C3045" w:rsidRPr="001C3045" w:rsidRDefault="003572B6"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7E6D41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D6368C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AC19F16"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54891A4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5B95B18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100D68C"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833A49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03EAFC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FEABE5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9B19BBE"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18C772CA"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68B697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D5958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799FDF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61562C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DB090C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9AF0A7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B307D7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E4A5E6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314D30A"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4D7B2457"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82DF25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5B72AE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EF4DED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B088D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0F0FBA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7F3FBE9"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613C7E1"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FE7B8FD"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596B5A2D"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0A7F870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lastRenderedPageBreak/>
              <w:t>4. ENVIRONMENTAL BILL OF QUANTITIES</w:t>
            </w:r>
          </w:p>
        </w:tc>
      </w:tr>
      <w:tr w:rsidR="001C3045" w:rsidRPr="001C3045" w14:paraId="2814BB5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66F534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7D9B57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613495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CF1173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1C0576D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E6436C6"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59623E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BECCDF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6A6E75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ADC46EA"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18AD744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1524432" w14:textId="0BA115B6" w:rsidR="001C3045" w:rsidRPr="001C3045" w:rsidRDefault="003572B6"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C0F16C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9EA416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E31BD6A"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2F995CD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98AA7A7" w14:textId="05F9526F" w:rsidR="001C3045" w:rsidRPr="001C3045" w:rsidRDefault="003572B6"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n/a</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74E707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73D1A9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DA5F3C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053C6BF2"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A05CDB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BB11B0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465BA3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97338F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5285CF51"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26F2ED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E64D4D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D45CA6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7105DEE0"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445C803E"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2BB0ACAE"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33DD671A"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4FC92CC2"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73C6DFEC"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2F894B95"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41256DDE"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53F4B636"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6DFF2A47"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0BB116B8"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09442599"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1663198E"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14:paraId="72D80E30"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65A52AB7"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0C64A240"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475E5B5C"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23C13D6E"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150CADB3"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09E3AD52"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7E7CCE8B"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2C845B19"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2270619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4C5D25EA"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76B6BC58"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6CA7A6C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36B2101D"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5B646CE2"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2B9EC032"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6821059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E088F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21F4138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40030AF9"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04400BF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816E4D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11568A4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6F3EB3DE"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4FC8DC1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67B0D5F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060E577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043A0CC7"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53872F9A"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64266CD5"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4208DC0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68ECBE3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5D4967F8"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5E1F7A7C"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312A1C1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3785849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183C589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4D9C0943"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78AADAE2"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5C4A3BE5"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761C1E3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2FC0EE4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178173F5"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61042168"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26E89B6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449DB44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7118D72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0476E279"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76826C05"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5257D16F"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5FDAE9B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6C45D0D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4D690E56"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034293BA"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0E0A612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3F3DAFC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3C8CDE8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2C2A0B82" w14:textId="77777777" w:rsidR="00FB38D8" w:rsidRDefault="00FB38D8">
      <w:pPr>
        <w:rPr>
          <w:rFonts w:ascii="Arial" w:hAnsi="Arial" w:cs="Arial"/>
          <w:sz w:val="20"/>
          <w:szCs w:val="20"/>
          <w:lang w:val="en-GB"/>
        </w:rPr>
      </w:pPr>
    </w:p>
    <w:p w14:paraId="640831E6" w14:textId="77777777" w:rsidR="00FB38D8" w:rsidRDefault="00FB38D8">
      <w:pPr>
        <w:rPr>
          <w:rFonts w:ascii="Arial" w:hAnsi="Arial" w:cs="Arial"/>
          <w:sz w:val="20"/>
          <w:szCs w:val="20"/>
          <w:lang w:val="en-GB"/>
        </w:rPr>
      </w:pPr>
    </w:p>
    <w:p w14:paraId="296F33D3" w14:textId="77777777" w:rsidR="00FB38D8" w:rsidRDefault="00FB38D8">
      <w:pPr>
        <w:rPr>
          <w:rFonts w:ascii="Arial" w:hAnsi="Arial" w:cs="Arial"/>
          <w:sz w:val="20"/>
          <w:szCs w:val="20"/>
          <w:lang w:val="en-GB"/>
        </w:rPr>
      </w:pPr>
    </w:p>
    <w:p w14:paraId="2A23F561"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DA080" w14:textId="77777777" w:rsidR="00D179A2" w:rsidRDefault="00D179A2" w:rsidP="00201A98">
      <w:pPr>
        <w:spacing w:after="0" w:line="240" w:lineRule="auto"/>
      </w:pPr>
      <w:r>
        <w:separator/>
      </w:r>
    </w:p>
  </w:endnote>
  <w:endnote w:type="continuationSeparator" w:id="0">
    <w:p w14:paraId="3E962814" w14:textId="77777777" w:rsidR="00D179A2" w:rsidRDefault="00D179A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14:paraId="7922E76A" w14:textId="77777777" w:rsidTr="00EA1B3D">
      <w:tc>
        <w:tcPr>
          <w:tcW w:w="10206" w:type="dxa"/>
          <w:gridSpan w:val="2"/>
          <w:tcBorders>
            <w:top w:val="nil"/>
            <w:left w:val="nil"/>
            <w:bottom w:val="nil"/>
            <w:right w:val="nil"/>
          </w:tcBorders>
          <w:vAlign w:val="center"/>
        </w:tcPr>
        <w:p w14:paraId="63F9970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95BFE18" w14:textId="77777777" w:rsidTr="00EA1B3D">
      <w:tc>
        <w:tcPr>
          <w:tcW w:w="10206" w:type="dxa"/>
          <w:gridSpan w:val="2"/>
          <w:tcBorders>
            <w:top w:val="nil"/>
            <w:left w:val="nil"/>
            <w:bottom w:val="nil"/>
            <w:right w:val="nil"/>
          </w:tcBorders>
        </w:tcPr>
        <w:p w14:paraId="4B14B67B"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4C7DD7FE" wp14:editId="12D3F681">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17196C"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78AAD9"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v:textbox>
                  </v:shape>
                </w:pict>
              </mc:Fallback>
            </mc:AlternateContent>
          </w:r>
        </w:p>
        <w:p w14:paraId="74A978F4" w14:textId="77777777" w:rsidR="00EA1B3D" w:rsidRDefault="00EA1B3D" w:rsidP="00EA1B3D">
          <w:pPr>
            <w:rPr>
              <w:rFonts w:ascii="Arial" w:hAnsi="Arial" w:cs="Arial"/>
              <w:sz w:val="20"/>
              <w:szCs w:val="20"/>
              <w:lang w:val="en-GB"/>
            </w:rPr>
          </w:pPr>
        </w:p>
        <w:p w14:paraId="2492148A" w14:textId="77777777" w:rsidR="00EA1B3D" w:rsidRDefault="00EA1B3D" w:rsidP="00EA1B3D">
          <w:pPr>
            <w:rPr>
              <w:rFonts w:ascii="Arial" w:hAnsi="Arial" w:cs="Arial"/>
              <w:sz w:val="20"/>
              <w:szCs w:val="20"/>
              <w:lang w:val="en-GB"/>
            </w:rPr>
          </w:pPr>
        </w:p>
        <w:p w14:paraId="132ABB31" w14:textId="77777777" w:rsidR="00EA1B3D" w:rsidRDefault="00EA1B3D" w:rsidP="00EA1B3D">
          <w:pPr>
            <w:rPr>
              <w:rFonts w:ascii="Arial" w:hAnsi="Arial" w:cs="Arial"/>
              <w:sz w:val="20"/>
              <w:szCs w:val="20"/>
              <w:lang w:val="en-GB"/>
            </w:rPr>
          </w:pPr>
        </w:p>
      </w:tc>
    </w:tr>
    <w:tr w:rsidR="00EA1B3D" w14:paraId="05399155" w14:textId="77777777" w:rsidTr="00EA1B3D">
      <w:tc>
        <w:tcPr>
          <w:tcW w:w="6237" w:type="dxa"/>
          <w:tcBorders>
            <w:top w:val="nil"/>
            <w:left w:val="nil"/>
            <w:bottom w:val="nil"/>
            <w:right w:val="nil"/>
          </w:tcBorders>
          <w:vAlign w:val="center"/>
        </w:tcPr>
        <w:p w14:paraId="092FE0DF"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0CD2920C" w14:textId="7C10BE48"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5698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56982">
            <w:rPr>
              <w:rFonts w:ascii="Arial" w:hAnsi="Arial" w:cs="Arial"/>
              <w:noProof/>
              <w:sz w:val="18"/>
              <w:szCs w:val="18"/>
            </w:rPr>
            <w:t>3</w:t>
          </w:r>
          <w:r w:rsidRPr="0047798B">
            <w:rPr>
              <w:rFonts w:ascii="Arial" w:hAnsi="Arial" w:cs="Arial"/>
              <w:sz w:val="18"/>
              <w:szCs w:val="18"/>
            </w:rPr>
            <w:fldChar w:fldCharType="end"/>
          </w:r>
        </w:p>
      </w:tc>
    </w:tr>
  </w:tbl>
  <w:p w14:paraId="0C891B7C"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5338F">
      <w:rPr>
        <w:rFonts w:ascii="Arial" w:hAnsi="Arial" w:cs="Arial"/>
        <w:noProof/>
        <w:sz w:val="16"/>
        <w:szCs w:val="16"/>
      </w:rPr>
      <w:t>TPDMAN-FM-120</w:t>
    </w:r>
    <w:r w:rsidR="008E0772">
      <w:rPr>
        <w:rFonts w:ascii="Arial" w:hAnsi="Arial" w:cs="Arial"/>
        <w:noProof/>
        <w:sz w:val="16"/>
        <w:szCs w:val="16"/>
      </w:rPr>
      <w:t xml:space="preserve">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02F020F8"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1C5B7" w14:textId="77777777" w:rsidR="00D179A2" w:rsidRDefault="00D179A2" w:rsidP="00201A98">
      <w:pPr>
        <w:spacing w:after="0" w:line="240" w:lineRule="auto"/>
      </w:pPr>
      <w:r>
        <w:separator/>
      </w:r>
    </w:p>
  </w:footnote>
  <w:footnote w:type="continuationSeparator" w:id="0">
    <w:p w14:paraId="21867381" w14:textId="77777777" w:rsidR="00D179A2" w:rsidRDefault="00D179A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C53ED" w14:textId="77777777" w:rsidR="00FB38D8" w:rsidRDefault="00D179A2">
    <w:pPr>
      <w:pStyle w:val="Header"/>
    </w:pPr>
    <w:r>
      <w:rPr>
        <w:noProof/>
      </w:rPr>
      <w:pict w14:anchorId="4AC20E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42433653" w14:textId="77777777" w:rsidTr="00F208C0">
      <w:trPr>
        <w:cantSplit/>
        <w:trHeight w:val="539"/>
      </w:trPr>
      <w:tc>
        <w:tcPr>
          <w:tcW w:w="2411" w:type="dxa"/>
          <w:vMerge w:val="restart"/>
          <w:vAlign w:val="bottom"/>
        </w:tcPr>
        <w:p w14:paraId="2E8145A8" w14:textId="77777777" w:rsidR="00FB38D8" w:rsidRPr="003914DE" w:rsidRDefault="00D179A2" w:rsidP="00EA1B3D">
          <w:pPr>
            <w:spacing w:before="840"/>
            <w:rPr>
              <w:rFonts w:ascii="Arial" w:hAnsi="Arial"/>
              <w:b/>
              <w:lang w:val="en-GB"/>
            </w:rPr>
          </w:pPr>
          <w:r>
            <w:rPr>
              <w:rFonts w:ascii="Arial" w:hAnsi="Arial"/>
              <w:b/>
              <w:lang w:val="en-GB"/>
            </w:rPr>
            <w:object w:dxaOrig="1440" w:dyaOrig="1440" w14:anchorId="11BAF6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4832186" r:id="rId2"/>
            </w:object>
          </w:r>
        </w:p>
      </w:tc>
      <w:tc>
        <w:tcPr>
          <w:tcW w:w="3507" w:type="dxa"/>
          <w:vMerge w:val="restart"/>
          <w:vAlign w:val="center"/>
        </w:tcPr>
        <w:p w14:paraId="3059FCBF"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07420681"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B00318C" w14:textId="77777777" w:rsidR="00FB38D8" w:rsidRPr="00A44FD2" w:rsidRDefault="0035338F" w:rsidP="00EA1B3D">
          <w:pPr>
            <w:spacing w:after="0"/>
            <w:rPr>
              <w:rFonts w:ascii="Arial" w:hAnsi="Arial"/>
              <w:b/>
              <w:sz w:val="20"/>
              <w:lang w:val="en-GB"/>
            </w:rPr>
          </w:pPr>
          <w:r w:rsidRPr="00A44FD2">
            <w:rPr>
              <w:rFonts w:ascii="Arial" w:hAnsi="Arial"/>
              <w:b/>
              <w:sz w:val="20"/>
              <w:lang w:val="en-GB"/>
            </w:rPr>
            <w:t>240-146467524</w:t>
          </w:r>
        </w:p>
      </w:tc>
      <w:tc>
        <w:tcPr>
          <w:tcW w:w="567" w:type="dxa"/>
          <w:shd w:val="clear" w:color="auto" w:fill="auto"/>
          <w:vAlign w:val="center"/>
        </w:tcPr>
        <w:p w14:paraId="2179818E" w14:textId="77777777" w:rsidR="00FB38D8" w:rsidRPr="00A44FD2" w:rsidRDefault="00FB38D8" w:rsidP="0088295E">
          <w:pPr>
            <w:spacing w:after="0"/>
            <w:rPr>
              <w:rFonts w:ascii="Arial" w:hAnsi="Arial"/>
              <w:b/>
              <w:sz w:val="20"/>
              <w:lang w:val="en-GB"/>
            </w:rPr>
          </w:pPr>
          <w:r w:rsidRPr="00A44FD2">
            <w:rPr>
              <w:rFonts w:ascii="Arial" w:hAnsi="Arial"/>
              <w:b/>
              <w:sz w:val="20"/>
              <w:lang w:val="en-GB"/>
            </w:rPr>
            <w:t>Rev</w:t>
          </w:r>
        </w:p>
      </w:tc>
      <w:tc>
        <w:tcPr>
          <w:tcW w:w="604" w:type="dxa"/>
          <w:shd w:val="clear" w:color="auto" w:fill="auto"/>
          <w:vAlign w:val="center"/>
        </w:tcPr>
        <w:p w14:paraId="4D6BF92E" w14:textId="77777777" w:rsidR="00FB38D8" w:rsidRPr="00A44FD2" w:rsidRDefault="0035338F" w:rsidP="0088295E">
          <w:pPr>
            <w:spacing w:after="0"/>
            <w:rPr>
              <w:rFonts w:ascii="Arial" w:hAnsi="Arial"/>
              <w:b/>
              <w:sz w:val="20"/>
              <w:lang w:val="en-GB"/>
            </w:rPr>
          </w:pPr>
          <w:r w:rsidRPr="00A44FD2">
            <w:rPr>
              <w:rFonts w:ascii="Arial" w:hAnsi="Arial"/>
              <w:b/>
              <w:sz w:val="20"/>
              <w:lang w:val="en-GB"/>
            </w:rPr>
            <w:t>5</w:t>
          </w:r>
        </w:p>
      </w:tc>
    </w:tr>
    <w:tr w:rsidR="00EA1B3D" w:rsidRPr="00116E60" w14:paraId="5D0BE614" w14:textId="77777777" w:rsidTr="00F208C0">
      <w:trPr>
        <w:cantSplit/>
        <w:trHeight w:val="261"/>
      </w:trPr>
      <w:tc>
        <w:tcPr>
          <w:tcW w:w="2411" w:type="dxa"/>
          <w:vMerge/>
          <w:vAlign w:val="bottom"/>
        </w:tcPr>
        <w:p w14:paraId="2787D51C" w14:textId="77777777" w:rsidR="00EA1B3D" w:rsidRPr="003914DE" w:rsidRDefault="00EA1B3D" w:rsidP="00EA1B3D">
          <w:pPr>
            <w:spacing w:before="840"/>
            <w:rPr>
              <w:rFonts w:ascii="Arial" w:hAnsi="Arial"/>
              <w:b/>
              <w:lang w:val="en-GB"/>
            </w:rPr>
          </w:pPr>
        </w:p>
      </w:tc>
      <w:tc>
        <w:tcPr>
          <w:tcW w:w="3507" w:type="dxa"/>
          <w:vMerge/>
          <w:vAlign w:val="center"/>
        </w:tcPr>
        <w:p w14:paraId="21076D8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501FCD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284E4077" w14:textId="77777777" w:rsidR="00EA1B3D" w:rsidRPr="00A44FD2" w:rsidRDefault="0035338F" w:rsidP="00BE6D5F">
          <w:pPr>
            <w:spacing w:after="0"/>
            <w:rPr>
              <w:rFonts w:ascii="Arial" w:hAnsi="Arial"/>
              <w:b/>
              <w:sz w:val="20"/>
              <w:lang w:val="en-GB"/>
            </w:rPr>
          </w:pPr>
          <w:r w:rsidRPr="00A44FD2">
            <w:rPr>
              <w:rFonts w:ascii="Arial" w:hAnsi="Arial"/>
              <w:b/>
              <w:sz w:val="20"/>
              <w:lang w:val="en-GB"/>
            </w:rPr>
            <w:t>01 February 2021</w:t>
          </w:r>
        </w:p>
      </w:tc>
    </w:tr>
    <w:tr w:rsidR="00EA1B3D" w:rsidRPr="00DB041F" w14:paraId="654623E5" w14:textId="77777777" w:rsidTr="00F208C0">
      <w:trPr>
        <w:cantSplit/>
        <w:trHeight w:hRule="exact" w:val="261"/>
      </w:trPr>
      <w:tc>
        <w:tcPr>
          <w:tcW w:w="2411" w:type="dxa"/>
          <w:vMerge/>
          <w:vAlign w:val="bottom"/>
        </w:tcPr>
        <w:p w14:paraId="2C8666BB" w14:textId="77777777" w:rsidR="00EA1B3D" w:rsidRPr="003914DE" w:rsidRDefault="00EA1B3D" w:rsidP="00EA1B3D">
          <w:pPr>
            <w:spacing w:before="840"/>
            <w:rPr>
              <w:rFonts w:ascii="Arial" w:hAnsi="Arial"/>
              <w:b/>
              <w:lang w:val="en-GB"/>
            </w:rPr>
          </w:pPr>
        </w:p>
      </w:tc>
      <w:tc>
        <w:tcPr>
          <w:tcW w:w="3507" w:type="dxa"/>
          <w:vMerge/>
          <w:vAlign w:val="center"/>
        </w:tcPr>
        <w:p w14:paraId="3B1FE92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23F5E9E"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641DC61D" w14:textId="77777777" w:rsidR="00EA1B3D" w:rsidRPr="00A44FD2" w:rsidRDefault="0035338F" w:rsidP="00BE6D5F">
          <w:pPr>
            <w:spacing w:after="0"/>
            <w:rPr>
              <w:rFonts w:ascii="Arial" w:hAnsi="Arial"/>
              <w:b/>
              <w:sz w:val="20"/>
              <w:lang w:val="en-GB"/>
            </w:rPr>
          </w:pPr>
          <w:r w:rsidRPr="00A44FD2">
            <w:rPr>
              <w:rFonts w:ascii="Arial" w:hAnsi="Arial"/>
              <w:b/>
              <w:sz w:val="20"/>
              <w:lang w:val="en-GB"/>
            </w:rPr>
            <w:t>February 2024</w:t>
          </w:r>
        </w:p>
      </w:tc>
    </w:tr>
  </w:tbl>
  <w:p w14:paraId="4EDBEE7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7114F" w14:textId="77777777" w:rsidR="00FB38D8" w:rsidRDefault="00D179A2">
    <w:pPr>
      <w:pStyle w:val="Header"/>
    </w:pPr>
    <w:r>
      <w:rPr>
        <w:noProof/>
      </w:rPr>
      <w:pict w14:anchorId="68A474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5ECD"/>
    <w:rsid w:val="0007220F"/>
    <w:rsid w:val="000925EC"/>
    <w:rsid w:val="000A01FA"/>
    <w:rsid w:val="000B165C"/>
    <w:rsid w:val="000C2A2B"/>
    <w:rsid w:val="00100F8E"/>
    <w:rsid w:val="0011650A"/>
    <w:rsid w:val="001477A3"/>
    <w:rsid w:val="00155248"/>
    <w:rsid w:val="001553E9"/>
    <w:rsid w:val="00157B58"/>
    <w:rsid w:val="00193AD3"/>
    <w:rsid w:val="001C3045"/>
    <w:rsid w:val="001D042C"/>
    <w:rsid w:val="001E3484"/>
    <w:rsid w:val="00201A98"/>
    <w:rsid w:val="00211BBD"/>
    <w:rsid w:val="002322E4"/>
    <w:rsid w:val="0024473E"/>
    <w:rsid w:val="00284E58"/>
    <w:rsid w:val="003113D9"/>
    <w:rsid w:val="003167FA"/>
    <w:rsid w:val="00332369"/>
    <w:rsid w:val="0035338F"/>
    <w:rsid w:val="003572B6"/>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C7805"/>
    <w:rsid w:val="005D778B"/>
    <w:rsid w:val="005E3BE0"/>
    <w:rsid w:val="005E4AA8"/>
    <w:rsid w:val="005E6044"/>
    <w:rsid w:val="00627923"/>
    <w:rsid w:val="006571C8"/>
    <w:rsid w:val="00657B8A"/>
    <w:rsid w:val="0067434C"/>
    <w:rsid w:val="006E04BC"/>
    <w:rsid w:val="006E4C2E"/>
    <w:rsid w:val="007058C3"/>
    <w:rsid w:val="00713BE2"/>
    <w:rsid w:val="00732A3F"/>
    <w:rsid w:val="0074483C"/>
    <w:rsid w:val="00764FAB"/>
    <w:rsid w:val="007A6F13"/>
    <w:rsid w:val="007B44BC"/>
    <w:rsid w:val="007C54EB"/>
    <w:rsid w:val="007E0A3D"/>
    <w:rsid w:val="00852146"/>
    <w:rsid w:val="00856B3E"/>
    <w:rsid w:val="00860B87"/>
    <w:rsid w:val="008648A5"/>
    <w:rsid w:val="00874FB0"/>
    <w:rsid w:val="0088295E"/>
    <w:rsid w:val="008E0772"/>
    <w:rsid w:val="0090563C"/>
    <w:rsid w:val="009101B4"/>
    <w:rsid w:val="00956982"/>
    <w:rsid w:val="009E76AB"/>
    <w:rsid w:val="009F078F"/>
    <w:rsid w:val="00A22EF4"/>
    <w:rsid w:val="00A265A9"/>
    <w:rsid w:val="00A44FD2"/>
    <w:rsid w:val="00A47F4A"/>
    <w:rsid w:val="00A60E0D"/>
    <w:rsid w:val="00A67C16"/>
    <w:rsid w:val="00A72491"/>
    <w:rsid w:val="00A75D96"/>
    <w:rsid w:val="00AF55BA"/>
    <w:rsid w:val="00B66DB5"/>
    <w:rsid w:val="00B75BCC"/>
    <w:rsid w:val="00BA5C88"/>
    <w:rsid w:val="00BE6D5F"/>
    <w:rsid w:val="00BF4194"/>
    <w:rsid w:val="00C40E58"/>
    <w:rsid w:val="00C72E5D"/>
    <w:rsid w:val="00C8088F"/>
    <w:rsid w:val="00CA666C"/>
    <w:rsid w:val="00CD0DB5"/>
    <w:rsid w:val="00CF25D7"/>
    <w:rsid w:val="00D179A2"/>
    <w:rsid w:val="00D277A6"/>
    <w:rsid w:val="00DB22F3"/>
    <w:rsid w:val="00E765B8"/>
    <w:rsid w:val="00E90B24"/>
    <w:rsid w:val="00EA1B3D"/>
    <w:rsid w:val="00EF6D03"/>
    <w:rsid w:val="00F05C2C"/>
    <w:rsid w:val="00F208C0"/>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5404B21"/>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CD75E-EE1D-4628-A455-D7B9BBB8D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Julitha Boloko</cp:lastModifiedBy>
  <cp:revision>2</cp:revision>
  <dcterms:created xsi:type="dcterms:W3CDTF">2022-09-16T09:17:00Z</dcterms:created>
  <dcterms:modified xsi:type="dcterms:W3CDTF">2022-09-16T09:17:00Z</dcterms:modified>
</cp:coreProperties>
</file>